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9410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29410C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9410C">
            <w:pPr>
              <w:spacing w:line="360" w:lineRule="auto"/>
            </w:pPr>
            <w:r w:rsidRPr="003B41E1">
              <w:t xml:space="preserve">Nº </w:t>
            </w:r>
            <w:r w:rsidR="007C78D4">
              <w:t>09</w:t>
            </w:r>
            <w:r w:rsidR="0029410C">
              <w:t>46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9410C">
            <w:pPr>
              <w:spacing w:line="360" w:lineRule="auto"/>
            </w:pPr>
            <w:r w:rsidRPr="003B41E1">
              <w:t xml:space="preserve">N° </w:t>
            </w:r>
            <w:r w:rsidR="0029410C">
              <w:t>030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29410C">
        <w:t>0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7C78D4">
        <w:t>09</w:t>
      </w:r>
      <w:r w:rsidR="0029410C">
        <w:t>46</w:t>
      </w:r>
      <w:r w:rsidR="0053549E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29410C">
        <w:t>Educação</w:t>
      </w:r>
      <w:r w:rsidRPr="00897ABE">
        <w:t>, que trata da: “</w:t>
      </w:r>
      <w:r w:rsidR="0029410C" w:rsidRPr="00451AB8">
        <w:rPr>
          <w:bCs/>
        </w:rPr>
        <w:t>Aquisição de gêneros alimentícios e material descartável para as atividades pedagógicas</w:t>
      </w:r>
      <w:r w:rsidR="0029410C" w:rsidRPr="00451AB8">
        <w:t xml:space="preserve"> a serem realizadas com os professores e alunos da Rede Municipal de Ensino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507</w:t>
      </w:r>
      <w:r w:rsidRPr="00A04E11">
        <w:t xml:space="preserve"> de </w:t>
      </w:r>
      <w:r w:rsidR="0029410C">
        <w:t>22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29410C">
        <w:t>0</w:t>
      </w:r>
      <w:r w:rsidR="007C78D4">
        <w:t>4</w:t>
      </w:r>
      <w:r w:rsidRPr="00A04E11">
        <w:t>, bem como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29410C">
        <w:rPr>
          <w:b/>
        </w:rPr>
        <w:t>BMG DISTRIBUIDORA LTDA - ME</w:t>
      </w:r>
      <w:r w:rsidR="007C78D4">
        <w:rPr>
          <w:b/>
        </w:rPr>
        <w:t xml:space="preserve"> </w:t>
      </w:r>
      <w:r w:rsidR="007C78D4" w:rsidRPr="00A04E11">
        <w:t xml:space="preserve">– CNPJ </w:t>
      </w:r>
      <w:r w:rsidR="0029410C">
        <w:t>17.594.163/0001-42</w:t>
      </w:r>
      <w:r w:rsidR="007C78D4">
        <w:t xml:space="preserve">, </w:t>
      </w:r>
      <w:r w:rsidR="0029410C">
        <w:rPr>
          <w:b/>
        </w:rPr>
        <w:t>MARCO ANTONIO CAETANO CARUBA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29410C">
        <w:t>11.691.354/0001-46</w:t>
      </w:r>
      <w:r w:rsidR="0053549E">
        <w:t>,</w:t>
      </w:r>
      <w:r w:rsidR="00CA3EFE">
        <w:t xml:space="preserve"> </w:t>
      </w:r>
      <w:r w:rsidR="0029410C">
        <w:rPr>
          <w:b/>
        </w:rPr>
        <w:t>ROMÂNIA DE AZEVEDO GUEDES - ME</w:t>
      </w:r>
      <w:r w:rsidR="0053549E">
        <w:rPr>
          <w:b/>
        </w:rPr>
        <w:t xml:space="preserve"> </w:t>
      </w:r>
      <w:r w:rsidR="0053549E" w:rsidRPr="00A04E11">
        <w:t xml:space="preserve">– CNPJ </w:t>
      </w:r>
      <w:r w:rsidR="0029410C">
        <w:t>20.413.278/0001-06</w:t>
      </w:r>
      <w:r w:rsidR="00CA3EFE">
        <w:t xml:space="preserve">, </w:t>
      </w:r>
      <w:r w:rsidR="0029410C">
        <w:rPr>
          <w:b/>
        </w:rPr>
        <w:t>OLIGOOL SERRANA COMÉRCIO E SERVIÇOS EIRELE</w:t>
      </w:r>
      <w:r w:rsidR="00CA3EFE">
        <w:rPr>
          <w:b/>
        </w:rPr>
        <w:t xml:space="preserve"> - ME </w:t>
      </w:r>
      <w:r w:rsidR="00CA3EFE" w:rsidRPr="00A04E11">
        <w:t xml:space="preserve">– CNPJ </w:t>
      </w:r>
      <w:r w:rsidR="0029410C">
        <w:t>06.033.582/0001-99</w:t>
      </w:r>
      <w:r w:rsidR="00897ABE" w:rsidRPr="00A04E11">
        <w:t>.</w:t>
      </w:r>
      <w:r w:rsidR="00EB4C81" w:rsidRPr="00A04E11">
        <w:t xml:space="preserve"> </w:t>
      </w:r>
      <w:r w:rsidR="000A1BA3" w:rsidRPr="00A04E11">
        <w:t>A</w:t>
      </w:r>
      <w:r w:rsidR="001E28F0">
        <w:t>penas</w:t>
      </w:r>
      <w:r w:rsidR="00053B5F" w:rsidRPr="00A04E11">
        <w:t xml:space="preserve"> </w:t>
      </w:r>
      <w:r w:rsidR="001E28F0">
        <w:t xml:space="preserve">a </w:t>
      </w:r>
      <w:r w:rsidR="00053B5F" w:rsidRPr="00A04E11">
        <w:t>empresa</w:t>
      </w:r>
      <w:r w:rsidR="001E28F0">
        <w:t xml:space="preserve"> </w:t>
      </w:r>
      <w:r w:rsidR="001E28F0">
        <w:rPr>
          <w:b/>
        </w:rPr>
        <w:t>MARCO ANTONIO CAETANO CARUBA</w:t>
      </w:r>
      <w:r w:rsidR="007E00CC" w:rsidRPr="00A04E11">
        <w:t xml:space="preserve"> </w:t>
      </w:r>
      <w:r w:rsidR="001E28F0">
        <w:t>c</w:t>
      </w:r>
      <w:r w:rsidR="00622444" w:rsidRPr="00A04E11">
        <w:t>omparece</w:t>
      </w:r>
      <w:r w:rsidR="00BB24A0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B24A0">
        <w:rPr>
          <w:b/>
        </w:rPr>
        <w:t>MARCO ANTONIO CAETANO CARUBA</w:t>
      </w:r>
      <w:r w:rsidR="00681263" w:rsidRPr="00322761">
        <w:t xml:space="preserve"> representada por</w:t>
      </w:r>
      <w:r w:rsidR="00681263">
        <w:t xml:space="preserve"> </w:t>
      </w:r>
      <w:r w:rsidR="00BB24A0" w:rsidRPr="00BB24A0">
        <w:rPr>
          <w:i/>
        </w:rPr>
        <w:t>Marco Antonio Caetano Caruba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B24A0">
        <w:t>A</w:t>
      </w:r>
      <w:r w:rsidR="000A1BA3" w:rsidRPr="00322761">
        <w:t xml:space="preserve"> </w:t>
      </w:r>
      <w:r w:rsidR="004A2BC0" w:rsidRPr="00322761">
        <w:t>empresa</w:t>
      </w:r>
      <w:r w:rsidR="00BB24A0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BB24A0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</w:t>
      </w:r>
      <w:r w:rsidR="00730729" w:rsidRPr="00322761">
        <w:lastRenderedPageBreak/>
        <w:t>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BB24A0">
        <w:t>i</w:t>
      </w:r>
      <w:r w:rsidR="00730729" w:rsidRPr="00322761">
        <w:t xml:space="preserve"> convocado para negociação do</w:t>
      </w:r>
      <w:r w:rsidR="00BB24A0">
        <w:t>s</w:t>
      </w:r>
      <w:r w:rsidR="00A56425" w:rsidRPr="00322761">
        <w:t xml:space="preserve"> preço</w:t>
      </w:r>
      <w:r w:rsidR="00BB24A0">
        <w:t>s</w:t>
      </w:r>
      <w:r w:rsidR="00730729" w:rsidRPr="00322761">
        <w:t xml:space="preserve"> </w:t>
      </w:r>
      <w:r w:rsidR="00BB24A0">
        <w:t>unitários</w:t>
      </w:r>
      <w:r w:rsidR="00A56425" w:rsidRPr="00322761">
        <w:t xml:space="preserve"> inicia</w:t>
      </w:r>
      <w:r w:rsidR="00BB24A0">
        <w:t>is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BB24A0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B24A0">
        <w:rPr>
          <w:b/>
        </w:rPr>
        <w:t>MARCO ANTONIO CAETANO CARUBA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B24A0" w:rsidRPr="00BB24A0">
        <w:rPr>
          <w:b/>
          <w:i/>
        </w:rPr>
        <w:t xml:space="preserve">3.272,70 </w:t>
      </w:r>
      <w:r w:rsidR="00781875" w:rsidRPr="00322761">
        <w:rPr>
          <w:b/>
          <w:i/>
        </w:rPr>
        <w:t>(</w:t>
      </w:r>
      <w:r w:rsidR="00BB24A0">
        <w:rPr>
          <w:b/>
          <w:i/>
        </w:rPr>
        <w:t>três mil, duzentos e setenta e dois reais e setenta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BB24A0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BB24A0">
        <w:t>11</w:t>
      </w:r>
      <w:r w:rsidR="00241D31" w:rsidRPr="00322761">
        <w:t>h</w:t>
      </w:r>
      <w:r w:rsidR="00BB24A0">
        <w:t>0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3CA" w:rsidRDefault="00F603CA">
      <w:r>
        <w:separator/>
      </w:r>
    </w:p>
  </w:endnote>
  <w:endnote w:type="continuationSeparator" w:id="1">
    <w:p w:rsidR="00F603CA" w:rsidRDefault="00F60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3CA" w:rsidRDefault="00F603CA">
      <w:r>
        <w:separator/>
      </w:r>
    </w:p>
  </w:footnote>
  <w:footnote w:type="continuationSeparator" w:id="1">
    <w:p w:rsidR="00F603CA" w:rsidRDefault="00F60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28F0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2E1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779B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371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3ABC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4A0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03CA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3524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2018-05-17T17:11:00Z</cp:lastPrinted>
  <dcterms:created xsi:type="dcterms:W3CDTF">2018-07-16T12:41:00Z</dcterms:created>
  <dcterms:modified xsi:type="dcterms:W3CDTF">2018-07-16T12:41:00Z</dcterms:modified>
</cp:coreProperties>
</file>